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05" w:rsidRDefault="003E5DEF">
      <w:r>
        <w:t>S</w:t>
      </w:r>
      <w:r w:rsidR="00A97E5E">
        <w:t xml:space="preserve">ommeil, </w:t>
      </w:r>
      <w:r w:rsidR="00F96CB5">
        <w:t>mon précieux !</w:t>
      </w:r>
    </w:p>
    <w:p w:rsidR="00A97E5E" w:rsidRDefault="003E5DEF">
      <w:r>
        <w:t>Bien dormir…</w:t>
      </w:r>
      <w:r w:rsidR="0033761D">
        <w:t xml:space="preserve"> voilà qui est essentiel pour être en bonne santé ! C’est néanmoins devenu un luxe</w:t>
      </w:r>
      <w:r w:rsidR="007A3CCB">
        <w:t>..</w:t>
      </w:r>
      <w:r w:rsidR="0033761D">
        <w:t>. Le stress</w:t>
      </w:r>
      <w:r w:rsidR="00B447C4">
        <w:t xml:space="preserve"> qu’a induit cette année 2020 a rendu les troubles du sommeil encore plus </w:t>
      </w:r>
      <w:r w:rsidR="00A27AD8">
        <w:t>nombreux.</w:t>
      </w:r>
      <w:r w:rsidR="0033761D">
        <w:t xml:space="preserve"> C</w:t>
      </w:r>
      <w:r w:rsidR="00A97E5E">
        <w:t xml:space="preserve">omment faire quand on </w:t>
      </w:r>
      <w:r w:rsidR="0033761D">
        <w:t>n’en peut plus de compter les moutons ????</w:t>
      </w:r>
    </w:p>
    <w:p w:rsidR="00A97E5E" w:rsidRDefault="00A97E5E">
      <w:r>
        <w:t xml:space="preserve">Notre corps est fait pour </w:t>
      </w:r>
      <w:r w:rsidR="007A3CCB">
        <w:t>fonctionne</w:t>
      </w:r>
      <w:r>
        <w:t xml:space="preserve">r en deux temps : </w:t>
      </w:r>
      <w:r w:rsidR="0033761D">
        <w:t>une</w:t>
      </w:r>
      <w:r>
        <w:t xml:space="preserve"> phase active et </w:t>
      </w:r>
      <w:r w:rsidR="0033761D">
        <w:t>une</w:t>
      </w:r>
      <w:r>
        <w:t xml:space="preserve"> phase de sommeil. </w:t>
      </w:r>
      <w:r w:rsidR="007641D3">
        <w:t>Durant ce</w:t>
      </w:r>
      <w:r w:rsidR="0033761D">
        <w:t>tte</w:t>
      </w:r>
      <w:r w:rsidR="007641D3">
        <w:t xml:space="preserve"> derni</w:t>
      </w:r>
      <w:r w:rsidR="0033761D">
        <w:t>è</w:t>
      </w:r>
      <w:r w:rsidR="007641D3">
        <w:t>r</w:t>
      </w:r>
      <w:r w:rsidR="0033761D">
        <w:t>e</w:t>
      </w:r>
      <w:r w:rsidR="007641D3">
        <w:t xml:space="preserve">, </w:t>
      </w:r>
      <w:r w:rsidR="007A3CCB">
        <w:t>l’organisme régule un tas de fonctions physiologiques.</w:t>
      </w:r>
      <w:r>
        <w:t xml:space="preserve"> Le sommeil est </w:t>
      </w:r>
      <w:r w:rsidR="007A3CCB">
        <w:t>ainsi</w:t>
      </w:r>
      <w:r w:rsidR="007641D3">
        <w:t xml:space="preserve"> </w:t>
      </w:r>
      <w:r>
        <w:t>indispensable</w:t>
      </w:r>
      <w:r w:rsidR="007641D3">
        <w:t xml:space="preserve"> </w:t>
      </w:r>
      <w:r w:rsidR="0033761D">
        <w:t>pour</w:t>
      </w:r>
      <w:r w:rsidR="007641D3">
        <w:t xml:space="preserve"> </w:t>
      </w:r>
      <w:r w:rsidR="007A3CCB">
        <w:t xml:space="preserve">le </w:t>
      </w:r>
      <w:r w:rsidR="007641D3">
        <w:t>métabolisme</w:t>
      </w:r>
      <w:r w:rsidR="003E4F20">
        <w:t>,</w:t>
      </w:r>
      <w:r w:rsidR="007641D3">
        <w:t xml:space="preserve"> l’immunité</w:t>
      </w:r>
      <w:r w:rsidR="003E4F20">
        <w:t xml:space="preserve"> et</w:t>
      </w:r>
      <w:r w:rsidR="00A27AD8">
        <w:t xml:space="preserve"> l’</w:t>
      </w:r>
      <w:r w:rsidR="00A27AD8" w:rsidRPr="00A27AD8">
        <w:t xml:space="preserve">endurance. Des études récentes ont </w:t>
      </w:r>
      <w:r w:rsidR="00A27AD8">
        <w:t xml:space="preserve">montré qu’un manque de sommeil de qualité représente </w:t>
      </w:r>
      <w:r w:rsidR="00A27AD8" w:rsidRPr="00A27AD8">
        <w:t>un risque accru de prise de poids</w:t>
      </w:r>
      <w:r w:rsidR="00A27AD8">
        <w:t xml:space="preserve">, </w:t>
      </w:r>
      <w:r w:rsidR="00A27AD8" w:rsidRPr="00A27AD8">
        <w:t>des rides</w:t>
      </w:r>
      <w:r w:rsidR="00A27AD8">
        <w:t>,</w:t>
      </w:r>
      <w:r w:rsidR="00A27AD8" w:rsidRPr="00A27AD8">
        <w:t xml:space="preserve"> </w:t>
      </w:r>
      <w:r w:rsidR="00A27AD8">
        <w:t xml:space="preserve">de </w:t>
      </w:r>
      <w:r w:rsidR="00A27AD8" w:rsidRPr="00A27AD8">
        <w:t>maladies cardiovasculaires, de processus inflammatoires, voire même de cancer</w:t>
      </w:r>
      <w:r w:rsidR="00B96A82">
        <w:rPr>
          <w:vertAlign w:val="superscript"/>
        </w:rPr>
        <w:t>1</w:t>
      </w:r>
      <w:r w:rsidR="00A27AD8" w:rsidRPr="00A27AD8">
        <w:t>.</w:t>
      </w:r>
    </w:p>
    <w:p w:rsidR="001C70E3" w:rsidRDefault="007641D3">
      <w:r>
        <w:t xml:space="preserve">Il est donc important de respecter cette phase de sommeil. </w:t>
      </w:r>
      <w:r w:rsidR="00A27AD8">
        <w:t>Si l</w:t>
      </w:r>
      <w:r>
        <w:t xml:space="preserve">e </w:t>
      </w:r>
      <w:r w:rsidRPr="003E4F20">
        <w:rPr>
          <w:b/>
          <w:bCs/>
        </w:rPr>
        <w:t>nombre d’heures</w:t>
      </w:r>
      <w:r>
        <w:t xml:space="preserve"> </w:t>
      </w:r>
      <w:r w:rsidR="00A27AD8">
        <w:t>nécessaire</w:t>
      </w:r>
      <w:r w:rsidR="003E4F20">
        <w:t>s</w:t>
      </w:r>
      <w:r w:rsidR="00A27AD8">
        <w:t xml:space="preserve"> est</w:t>
      </w:r>
      <w:r>
        <w:t xml:space="preserve"> très variable d’une personne à l’autre</w:t>
      </w:r>
      <w:r w:rsidR="00A27AD8">
        <w:t>, l</w:t>
      </w:r>
      <w:r>
        <w:t xml:space="preserve">e rythme est </w:t>
      </w:r>
      <w:r w:rsidR="00A27AD8">
        <w:t>également</w:t>
      </w:r>
      <w:r>
        <w:t xml:space="preserve"> important : dormir la nuit</w:t>
      </w:r>
      <w:r w:rsidR="00A27AD8">
        <w:t xml:space="preserve"> et</w:t>
      </w:r>
      <w:r>
        <w:t xml:space="preserve"> à des </w:t>
      </w:r>
      <w:r w:rsidRPr="003E4F20">
        <w:rPr>
          <w:b/>
          <w:bCs/>
        </w:rPr>
        <w:t>horaires réguliers</w:t>
      </w:r>
      <w:r>
        <w:t xml:space="preserve"> permet à notre organisme d’être en accord </w:t>
      </w:r>
      <w:r w:rsidR="001C70E3">
        <w:t xml:space="preserve">avec </w:t>
      </w:r>
      <w:r w:rsidR="003E4F20">
        <w:t>nos</w:t>
      </w:r>
      <w:r w:rsidR="001C70E3">
        <w:t xml:space="preserve"> horloges biologiques</w:t>
      </w:r>
      <w:r w:rsidR="00A27AD8">
        <w:t>, ce qui permet ensuite</w:t>
      </w:r>
      <w:r w:rsidR="001C70E3">
        <w:t xml:space="preserve"> </w:t>
      </w:r>
      <w:r w:rsidR="00A27AD8">
        <w:t xml:space="preserve">un </w:t>
      </w:r>
      <w:r w:rsidR="001C70E3">
        <w:t>fonctionne</w:t>
      </w:r>
      <w:r w:rsidR="00A27AD8">
        <w:t>ment</w:t>
      </w:r>
      <w:r w:rsidR="001C70E3">
        <w:t xml:space="preserve"> optimal</w:t>
      </w:r>
      <w:r w:rsidR="00A27AD8">
        <w:t xml:space="preserve"> du corps tout entier</w:t>
      </w:r>
      <w:r w:rsidR="001C70E3">
        <w:t xml:space="preserve">. </w:t>
      </w:r>
    </w:p>
    <w:p w:rsidR="001C70E3" w:rsidRDefault="001C70E3">
      <w:r>
        <w:t xml:space="preserve">Seulement voilà, </w:t>
      </w:r>
      <w:r w:rsidR="00A27AD8">
        <w:t>parfois, on veut</w:t>
      </w:r>
      <w:r>
        <w:t xml:space="preserve"> dormir, mais </w:t>
      </w:r>
      <w:r w:rsidR="00A27AD8">
        <w:t xml:space="preserve">on </w:t>
      </w:r>
      <w:r>
        <w:t>n’y arrive pas, ou pas bien… Que faire ???</w:t>
      </w:r>
    </w:p>
    <w:p w:rsidR="00976F3D" w:rsidRDefault="001C70E3">
      <w:r>
        <w:t>Premièrement, ne pas envoyer de messages contr</w:t>
      </w:r>
      <w:r w:rsidR="00A27AD8">
        <w:t>adictoires</w:t>
      </w:r>
      <w:r>
        <w:t xml:space="preserve"> à nos fameuses horloges. Les </w:t>
      </w:r>
      <w:r w:rsidRPr="00976F3D">
        <w:rPr>
          <w:b/>
          <w:bCs/>
        </w:rPr>
        <w:t xml:space="preserve">écrans </w:t>
      </w:r>
      <w:r>
        <w:t xml:space="preserve">sont une source de lumière et il faut les éviter à l’heure où l’absence de soleil </w:t>
      </w:r>
      <w:r w:rsidR="00A27AD8">
        <w:t>induit la production de</w:t>
      </w:r>
      <w:r>
        <w:t xml:space="preserve"> mélatonine, </w:t>
      </w:r>
      <w:r w:rsidR="00A27AD8">
        <w:t>l’</w:t>
      </w:r>
      <w:r>
        <w:t xml:space="preserve">hormone du sommeil. </w:t>
      </w:r>
    </w:p>
    <w:p w:rsidR="001C70E3" w:rsidRDefault="001C70E3">
      <w:r>
        <w:t>Par l’</w:t>
      </w:r>
      <w:r w:rsidRPr="003E4F20">
        <w:rPr>
          <w:b/>
          <w:bCs/>
        </w:rPr>
        <w:t>alimentation</w:t>
      </w:r>
      <w:r>
        <w:t xml:space="preserve"> aussi : manger protéiné le soir empêche le tryptophane de pénétrer dans notre cerveau. Or, c’est à base de cette acide aminé que nous produisons la mélatonine. Nous avons </w:t>
      </w:r>
      <w:r w:rsidR="00976F3D">
        <w:t>bien évidemment</w:t>
      </w:r>
      <w:r>
        <w:t xml:space="preserve"> besoin de protéines</w:t>
      </w:r>
      <w:r w:rsidR="00A27AD8">
        <w:t xml:space="preserve">, </w:t>
      </w:r>
      <w:r w:rsidR="00976F3D">
        <w:t xml:space="preserve">mais il faut les consommer majoritairement au petit déjeuner et au dîner. Au souper, consommez </w:t>
      </w:r>
      <w:r w:rsidR="00A27AD8">
        <w:t>majoritairement</w:t>
      </w:r>
      <w:r w:rsidR="00976F3D">
        <w:t xml:space="preserve"> des glucides : légumes, céréales complètes, pommes de terre…</w:t>
      </w:r>
      <w:r w:rsidR="00887E9D">
        <w:t xml:space="preserve"> L’apport suffisant en oméga-3 serait aussi lié à un sommeil de qualité, notamment chez les enfants</w:t>
      </w:r>
      <w:r w:rsidR="00887E9D">
        <w:rPr>
          <w:vertAlign w:val="superscript"/>
        </w:rPr>
        <w:t>2</w:t>
      </w:r>
      <w:r w:rsidR="00887E9D">
        <w:t>. Ne négligez donc pas votre consommation de petits poissons gras</w:t>
      </w:r>
      <w:r w:rsidR="003E4F20">
        <w:t xml:space="preserve"> et</w:t>
      </w:r>
      <w:r w:rsidR="00887E9D">
        <w:t xml:space="preserve"> d’œufs de filière oméga-3.</w:t>
      </w:r>
    </w:p>
    <w:p w:rsidR="00A27AD8" w:rsidRDefault="00B96A82">
      <w:r>
        <w:t xml:space="preserve">Pratiquer une </w:t>
      </w:r>
      <w:r w:rsidRPr="003E4F20">
        <w:rPr>
          <w:b/>
          <w:bCs/>
        </w:rPr>
        <w:t>activité physique</w:t>
      </w:r>
      <w:r>
        <w:t xml:space="preserve"> est également important, mais l’éviter à des heures trop proches du coucher !</w:t>
      </w:r>
    </w:p>
    <w:p w:rsidR="00B96A82" w:rsidRDefault="00B96A82">
      <w:r>
        <w:t>Malgré le respect de ces règles de base, le stress peut perturber notre qualité de sommeil, notamment par l’élévation des taux de cortisol. C’est ce qu’on appelle le burn-in. Certaines plantes peuvent aider à</w:t>
      </w:r>
      <w:r w:rsidRPr="00B96A82">
        <w:t xml:space="preserve"> améliorer la qualité du sommeil d</w:t>
      </w:r>
      <w:r w:rsidR="003E4F20">
        <w:t>ans ce cas, comme l’</w:t>
      </w:r>
      <w:proofErr w:type="spellStart"/>
      <w:r>
        <w:t>ashwaganda</w:t>
      </w:r>
      <w:proofErr w:type="spellEnd"/>
      <w:r>
        <w:t xml:space="preserve"> </w:t>
      </w:r>
      <w:r>
        <w:rPr>
          <w:vertAlign w:val="superscript"/>
        </w:rPr>
        <w:t>1</w:t>
      </w:r>
      <w:r w:rsidR="003E4F20">
        <w:t xml:space="preserve"> ou</w:t>
      </w:r>
      <w:r>
        <w:t xml:space="preserve"> </w:t>
      </w:r>
      <w:r w:rsidR="003E4F20">
        <w:t>l</w:t>
      </w:r>
      <w:r>
        <w:t xml:space="preserve">es </w:t>
      </w:r>
      <w:r w:rsidRPr="00B96A82">
        <w:t>extrait</w:t>
      </w:r>
      <w:r>
        <w:t>s</w:t>
      </w:r>
      <w:r w:rsidRPr="00B96A82">
        <w:t xml:space="preserve"> de safran</w:t>
      </w:r>
      <w:r w:rsidR="00887E9D">
        <w:rPr>
          <w:vertAlign w:val="superscript"/>
        </w:rPr>
        <w:t>3</w:t>
      </w:r>
      <w:r w:rsidRPr="00B96A82">
        <w:t>.</w:t>
      </w:r>
    </w:p>
    <w:p w:rsidR="003E4F20" w:rsidRDefault="00C7603E">
      <w:r>
        <w:t xml:space="preserve">Dans d’autres cas, on peut avoir recours </w:t>
      </w:r>
      <w:r w:rsidR="003E4F20">
        <w:t>La valériane améliore</w:t>
      </w:r>
      <w:r w:rsidRPr="00C7603E">
        <w:t xml:space="preserve"> </w:t>
      </w:r>
      <w:r w:rsidRPr="00C7603E">
        <w:t>également</w:t>
      </w:r>
      <w:r w:rsidR="003E4F20">
        <w:t xml:space="preserve"> la qualité du sommeil</w:t>
      </w:r>
      <w:r>
        <w:t>, dans la population plus générale</w:t>
      </w:r>
      <w:r>
        <w:rPr>
          <w:vertAlign w:val="superscript"/>
        </w:rPr>
        <w:t>4</w:t>
      </w:r>
      <w:r w:rsidR="003E4F20">
        <w:t>.</w:t>
      </w:r>
      <w:r>
        <w:t xml:space="preserve"> Quant à l’</w:t>
      </w:r>
      <w:proofErr w:type="spellStart"/>
      <w:r>
        <w:t>esscholtzia</w:t>
      </w:r>
      <w:proofErr w:type="spellEnd"/>
      <w:r>
        <w:t xml:space="preserve">, elle se positionne plutôt sur les problèmes d’endormissement. </w:t>
      </w:r>
    </w:p>
    <w:p w:rsidR="003E4F20" w:rsidRDefault="003E4F20"/>
    <w:p w:rsidR="00A97E5E" w:rsidRDefault="00A97E5E"/>
    <w:p w:rsidR="00A97E5E" w:rsidRDefault="00B96A82">
      <w:pPr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</w:pP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Deshpande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A et al., A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randomized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, double-blind, placebo-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controlled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study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to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evaluate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the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effects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of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ashwagandha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(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Withania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somnifera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)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extract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on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quality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in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healthy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adults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.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Medicine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, 2020 August, 72 : 28-36</w:t>
      </w:r>
    </w:p>
    <w:p w:rsidR="00887E9D" w:rsidRDefault="00887E9D">
      <w:pPr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</w:pPr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Liu J et al., The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meidating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role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of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in the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fish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consumption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– cognitive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functioning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relationship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: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a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cohort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study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. Scientific reports, 2017 </w:t>
      </w:r>
      <w:proofErr w:type="spellStart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Dec</w:t>
      </w:r>
      <w:proofErr w:type="spellEnd"/>
      <w:r w:rsidRPr="00887E9D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21; 7(1).</w:t>
      </w:r>
    </w:p>
    <w:p w:rsidR="00B96A82" w:rsidRPr="00B96A82" w:rsidRDefault="00B96A82" w:rsidP="00B96A82">
      <w:pPr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</w:pP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Lopresti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AL et al.,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Effects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of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saffron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on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quality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in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healthy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adults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with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self-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reported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poor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: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a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randomized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, double-blind, placebo-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controlled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trial. Journal of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Clinical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Sleep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Medicine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, 2020 </w:t>
      </w:r>
      <w:proofErr w:type="spellStart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>February</w:t>
      </w:r>
      <w:proofErr w:type="spellEnd"/>
      <w:r w:rsidRPr="00B96A82">
        <w:rPr>
          <w:rFonts w:ascii="Calibri" w:hAnsi="Calibri"/>
          <w:color w:val="7F7F7F" w:themeColor="text1" w:themeTint="80"/>
          <w:sz w:val="18"/>
          <w:szCs w:val="18"/>
          <w:shd w:val="clear" w:color="auto" w:fill="FFFFFF"/>
        </w:rPr>
        <w:t xml:space="preserve"> 14.</w:t>
      </w:r>
    </w:p>
    <w:p w:rsidR="00B96A82" w:rsidRDefault="00FD6F98" w:rsidP="00B96A82">
      <w:pPr>
        <w:rPr>
          <w:color w:val="7F7F7F" w:themeColor="text1" w:themeTint="80"/>
          <w:u w:val="single"/>
        </w:rPr>
      </w:pPr>
      <w:r w:rsidRPr="00FD6F98">
        <w:rPr>
          <w:color w:val="7F7F7F" w:themeColor="text1" w:themeTint="80"/>
          <w:u w:val="single"/>
        </w:rPr>
        <w:lastRenderedPageBreak/>
        <w:t xml:space="preserve">Sommeil </w:t>
      </w:r>
    </w:p>
    <w:p w:rsidR="00FD6F98" w:rsidRDefault="00FD6F98" w:rsidP="00B96A82">
      <w:pPr>
        <w:rPr>
          <w:color w:val="7F7F7F" w:themeColor="text1" w:themeTint="80"/>
          <w:u w:val="single"/>
        </w:rPr>
      </w:pPr>
    </w:p>
    <w:p w:rsidR="00FD6F98" w:rsidRDefault="00FD6F98" w:rsidP="00B96A82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Souffrez-vous de </w:t>
      </w:r>
      <w:proofErr w:type="spellStart"/>
      <w:r>
        <w:rPr>
          <w:color w:val="7F7F7F" w:themeColor="text1" w:themeTint="80"/>
          <w:sz w:val="28"/>
          <w:szCs w:val="28"/>
        </w:rPr>
        <w:t>Reveils</w:t>
      </w:r>
      <w:proofErr w:type="spellEnd"/>
      <w:r>
        <w:rPr>
          <w:color w:val="7F7F7F" w:themeColor="text1" w:themeTint="80"/>
          <w:sz w:val="28"/>
          <w:szCs w:val="28"/>
        </w:rPr>
        <w:t xml:space="preserve"> </w:t>
      </w:r>
      <w:proofErr w:type="spellStart"/>
      <w:r>
        <w:rPr>
          <w:color w:val="7F7F7F" w:themeColor="text1" w:themeTint="80"/>
          <w:sz w:val="28"/>
          <w:szCs w:val="28"/>
        </w:rPr>
        <w:t>noctures</w:t>
      </w:r>
      <w:proofErr w:type="spellEnd"/>
      <w:r>
        <w:rPr>
          <w:color w:val="7F7F7F" w:themeColor="text1" w:themeTint="80"/>
          <w:sz w:val="28"/>
          <w:szCs w:val="28"/>
        </w:rPr>
        <w:t> ?</w:t>
      </w:r>
    </w:p>
    <w:p w:rsidR="00FD6F98" w:rsidRDefault="00FD6F98" w:rsidP="00FD6F98">
      <w:pPr>
        <w:pStyle w:val="Paragraphedeliste"/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Vers 3-4h du matin ?</w:t>
      </w:r>
    </w:p>
    <w:p w:rsidR="00FD6F98" w:rsidRDefault="00FD6F98" w:rsidP="00FD6F98">
      <w:pPr>
        <w:pStyle w:val="Paragraphedeliste"/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Début de nuit ?</w:t>
      </w:r>
    </w:p>
    <w:p w:rsidR="00FD6F98" w:rsidRDefault="00FD6F98" w:rsidP="00FD6F98">
      <w:pPr>
        <w:pStyle w:val="Paragraphedeliste"/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Avec Cogitations ?</w:t>
      </w:r>
    </w:p>
    <w:p w:rsidR="00FD6F98" w:rsidRDefault="00FD6F98" w:rsidP="00FD6F9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Souffrez Vous de Problèmes pour vous endormir ?</w:t>
      </w:r>
    </w:p>
    <w:p w:rsidR="00FD6F98" w:rsidRDefault="00FD6F98" w:rsidP="00FD6F98">
      <w:pPr>
        <w:rPr>
          <w:color w:val="7F7F7F" w:themeColor="text1" w:themeTint="80"/>
          <w:sz w:val="28"/>
          <w:szCs w:val="28"/>
        </w:rPr>
      </w:pPr>
    </w:p>
    <w:p w:rsidR="00FD6F98" w:rsidRPr="00FD6F98" w:rsidRDefault="00FD6F98" w:rsidP="00FD6F9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Parler en à votre Pharmacien </w:t>
      </w:r>
      <w:bookmarkStart w:id="0" w:name="_GoBack"/>
      <w:bookmarkEnd w:id="0"/>
    </w:p>
    <w:p w:rsidR="00FD6F98" w:rsidRPr="00B96A82" w:rsidRDefault="00FD6F98" w:rsidP="00B96A82">
      <w:pPr>
        <w:rPr>
          <w:color w:val="7F7F7F" w:themeColor="text1" w:themeTint="80"/>
          <w:sz w:val="14"/>
          <w:szCs w:val="14"/>
        </w:rPr>
      </w:pPr>
    </w:p>
    <w:sectPr w:rsidR="00FD6F98" w:rsidRPr="00B9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2B3E"/>
    <w:multiLevelType w:val="hybridMultilevel"/>
    <w:tmpl w:val="4A9EF974"/>
    <w:lvl w:ilvl="0" w:tplc="5B60C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5E"/>
    <w:rsid w:val="001C70E3"/>
    <w:rsid w:val="002F7F34"/>
    <w:rsid w:val="0033761D"/>
    <w:rsid w:val="003E4F20"/>
    <w:rsid w:val="003E5DEF"/>
    <w:rsid w:val="00427B91"/>
    <w:rsid w:val="00471DE4"/>
    <w:rsid w:val="00583986"/>
    <w:rsid w:val="007641D3"/>
    <w:rsid w:val="007A3CCB"/>
    <w:rsid w:val="00887E9D"/>
    <w:rsid w:val="00976F3D"/>
    <w:rsid w:val="00A27AD8"/>
    <w:rsid w:val="00A97E5E"/>
    <w:rsid w:val="00B447C4"/>
    <w:rsid w:val="00B96A82"/>
    <w:rsid w:val="00C7603E"/>
    <w:rsid w:val="00E74005"/>
    <w:rsid w:val="00EB6F22"/>
    <w:rsid w:val="00F96CB5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108"/>
  <w15:chartTrackingRefBased/>
  <w15:docId w15:val="{541DE92A-4BC2-41DE-ACFC-5DC4F93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</dc:creator>
  <cp:keywords/>
  <dc:description/>
  <cp:lastModifiedBy>Pharma</cp:lastModifiedBy>
  <cp:revision>7</cp:revision>
  <dcterms:created xsi:type="dcterms:W3CDTF">2020-01-13T16:16:00Z</dcterms:created>
  <dcterms:modified xsi:type="dcterms:W3CDTF">2021-01-04T10:23:00Z</dcterms:modified>
</cp:coreProperties>
</file>